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1F9F" w14:textId="77777777" w:rsidR="00A72897" w:rsidRDefault="00A72897" w:rsidP="00A72897">
      <w:r>
        <w:t>Skrapdyr 2023</w:t>
      </w:r>
    </w:p>
    <w:p w14:paraId="6BAF01F5" w14:textId="77777777" w:rsidR="00A72897" w:rsidRDefault="00A72897" w:rsidP="00A72897"/>
    <w:p w14:paraId="0CE9EC23" w14:textId="77777777" w:rsidR="00A72897" w:rsidRDefault="00A72897" w:rsidP="00A72897">
      <w:r>
        <w:t xml:space="preserve">Jfr. 6.1.1 i bestandsplan er det opp til hvert enkelt storvald om de ønsker å </w:t>
      </w:r>
      <w:proofErr w:type="spellStart"/>
      <w:r>
        <w:t>tilrettlegge</w:t>
      </w:r>
      <w:proofErr w:type="spellEnd"/>
      <w:r>
        <w:t xml:space="preserve"> for skrapdyrordning i sin avskytingsplan. </w:t>
      </w:r>
    </w:p>
    <w:p w14:paraId="42B09A1D" w14:textId="77777777" w:rsidR="00A72897" w:rsidRDefault="00A72897" w:rsidP="00A72897">
      <w:r>
        <w:t xml:space="preserve">Følgende skrapdyrvekter innstilles: </w:t>
      </w:r>
    </w:p>
    <w:p w14:paraId="2816BDBA" w14:textId="5F6DC5C5" w:rsidR="00EE1EFC" w:rsidRDefault="00A72897" w:rsidP="00A72897">
      <w:r>
        <w:t>Voksne hanndyr 42kg</w:t>
      </w:r>
    </w:p>
    <w:p w14:paraId="114911C0" w14:textId="5255088B" w:rsidR="00A72897" w:rsidRDefault="00A72897" w:rsidP="00A72897">
      <w:r>
        <w:t>Voksne hodyr 40kg</w:t>
      </w:r>
    </w:p>
    <w:p w14:paraId="2335AF2D" w14:textId="5634E189" w:rsidR="00A72897" w:rsidRDefault="00A72897" w:rsidP="00A72897">
      <w:proofErr w:type="spellStart"/>
      <w:r>
        <w:t>Hokalv</w:t>
      </w:r>
      <w:proofErr w:type="spellEnd"/>
      <w:r>
        <w:t xml:space="preserve"> 18kg</w:t>
      </w:r>
    </w:p>
    <w:p w14:paraId="45BD1924" w14:textId="074356DD" w:rsidR="00A72897" w:rsidRDefault="00A72897" w:rsidP="00A72897">
      <w:r>
        <w:t>Hannkalv 20kg</w:t>
      </w:r>
    </w:p>
    <w:p w14:paraId="3D68160E" w14:textId="1FAAD494" w:rsidR="00A72897" w:rsidRDefault="00A72897" w:rsidP="00A72897">
      <w:r>
        <w:t xml:space="preserve">Endring fra tidligere år, overnevnte vekter gjelder fra 1.september for alle årsklasser. </w:t>
      </w:r>
    </w:p>
    <w:p w14:paraId="77A9F56C" w14:textId="2EE99742" w:rsidR="00A72897" w:rsidRDefault="00A72897" w:rsidP="00A72897"/>
    <w:p w14:paraId="525C8C3A" w14:textId="1291FF42" w:rsidR="00A72897" w:rsidRDefault="00A72897" w:rsidP="00A72897">
      <w:r>
        <w:t>AN 13.03.23</w:t>
      </w:r>
    </w:p>
    <w:sectPr w:rsidR="00A7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9463" w14:textId="77777777" w:rsidR="00A72897" w:rsidRDefault="00A72897" w:rsidP="00A72897">
      <w:pPr>
        <w:spacing w:after="0" w:line="240" w:lineRule="auto"/>
      </w:pPr>
      <w:r>
        <w:separator/>
      </w:r>
    </w:p>
  </w:endnote>
  <w:endnote w:type="continuationSeparator" w:id="0">
    <w:p w14:paraId="2AB33522" w14:textId="77777777" w:rsidR="00A72897" w:rsidRDefault="00A72897" w:rsidP="00A7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12B5" w14:textId="77777777" w:rsidR="00A72897" w:rsidRDefault="00A72897" w:rsidP="00A72897">
      <w:pPr>
        <w:spacing w:after="0" w:line="240" w:lineRule="auto"/>
      </w:pPr>
      <w:r>
        <w:separator/>
      </w:r>
    </w:p>
  </w:footnote>
  <w:footnote w:type="continuationSeparator" w:id="0">
    <w:p w14:paraId="6048F1A0" w14:textId="77777777" w:rsidR="00A72897" w:rsidRDefault="00A72897" w:rsidP="00A7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4E77"/>
    <w:multiLevelType w:val="hybridMultilevel"/>
    <w:tmpl w:val="186C5004"/>
    <w:lvl w:ilvl="0" w:tplc="31FAA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9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FC"/>
    <w:rsid w:val="0016293F"/>
    <w:rsid w:val="00A11828"/>
    <w:rsid w:val="00A72897"/>
    <w:rsid w:val="00B66082"/>
    <w:rsid w:val="00E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DA210"/>
  <w15:chartTrackingRefBased/>
  <w15:docId w15:val="{1F975BC8-E457-49D1-BA55-81B9509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2</cp:revision>
  <dcterms:created xsi:type="dcterms:W3CDTF">2023-03-13T20:42:00Z</dcterms:created>
  <dcterms:modified xsi:type="dcterms:W3CDTF">2023-03-13T20:42:00Z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etDate">
    <vt:lpwstr>2023-03-13T19:31:31Z</vt:lpwstr>
  </property>
  <property fmtid="{D5CDD505-2E9C-101B-9397-08002B2CF9AE}" pid="4" name="MSIP_Label_f72e1550-8259-4cf3-a1ec-0faec9abf3e8_Method">
    <vt:lpwstr>Privileged</vt:lpwstr>
  </property>
  <property fmtid="{D5CDD505-2E9C-101B-9397-08002B2CF9AE}" pid="5" name="MSIP_Label_f72e1550-8259-4cf3-a1ec-0faec9abf3e8_Name">
    <vt:lpwstr>f72e1550-8259-4cf3-a1ec-0faec9abf3e8</vt:lpwstr>
  </property>
  <property fmtid="{D5CDD505-2E9C-101B-9397-08002B2CF9AE}" pid="6" name="MSIP_Label_f72e1550-8259-4cf3-a1ec-0faec9abf3e8_SiteId">
    <vt:lpwstr>156b047c-a56e-40a2-9f11-b69d58cf5508</vt:lpwstr>
  </property>
  <property fmtid="{D5CDD505-2E9C-101B-9397-08002B2CF9AE}" pid="7" name="MSIP_Label_f72e1550-8259-4cf3-a1ec-0faec9abf3e8_ActionId">
    <vt:lpwstr>ce601ba6-7bc6-4437-be46-47a841149097</vt:lpwstr>
  </property>
  <property fmtid="{D5CDD505-2E9C-101B-9397-08002B2CF9AE}" pid="8" name="MSIP_Label_f72e1550-8259-4cf3-a1ec-0faec9abf3e8_ContentBits">
    <vt:lpwstr>0</vt:lpwstr>
  </property>
</Properties>
</file>