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67" w:rsidRPr="007F7667" w:rsidRDefault="007F7667" w:rsidP="007F76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nn-NO"/>
        </w:rPr>
      </w:pPr>
      <w:proofErr w:type="spellStart"/>
      <w:r w:rsidRPr="007F7667">
        <w:rPr>
          <w:rFonts w:ascii="Calibri" w:eastAsia="Times New Roman" w:hAnsi="Calibri" w:cs="Times New Roman"/>
          <w:b/>
          <w:sz w:val="28"/>
          <w:lang w:eastAsia="nn-NO"/>
        </w:rPr>
        <w:t>Årsmelding</w:t>
      </w:r>
      <w:proofErr w:type="spellEnd"/>
      <w:r w:rsidRPr="007F7667">
        <w:rPr>
          <w:rFonts w:ascii="Calibri" w:eastAsia="Times New Roman" w:hAnsi="Calibri" w:cs="Times New Roman"/>
          <w:b/>
          <w:sz w:val="28"/>
          <w:lang w:eastAsia="nn-NO"/>
        </w:rPr>
        <w:t xml:space="preserve"> for Midtre Naustdal storvald. Naustdal Dato 28.04.2015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 xml:space="preserve">Drifta av storvaldet er som det har vore tidlegare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år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. Arbeidet i styret er etterkvart godt innarbeidd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rutinemessig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og vi har difor hatt få fysiske styremøte etter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forige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årsmøte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>. Elles har saker vore drøfta via telefon og telefonmøte.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 xml:space="preserve">Vi meiner vi har god dialog med kommunen og vi har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ogsa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̊ delteke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pa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>̊ møte mellom kommunen og dei andre storvalda.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 xml:space="preserve">Samarbeidet med dei enkelte jaktfelta: Rapporteringa skotne dyr og slaktevekt kan verte betre. Jaktfelta hadde betre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rutiner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på dette for ei tid tilbake. Då kom papira inn ved nyttår. Styret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oppfordrar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til flittigare rapportering her.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 xml:space="preserve">Jakta 2014 seier 86 felte dyr totalt og gjer ein fellingsprosent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pa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̊ 58,1% av tildelt kvote. Dette er betydeleg nedgang i frå i fjor (81%). Fordelt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pa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>̊ ulike grupper dyr gjer dette 14% kalvar, 54,7% unge vaksne og 31,4% eldre vaksne dyr.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>Fordelinga mellom dei ulike aldersgruppene er etter styret si meining tilfredstillande. Det jamnar seg ut over fleire år. 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Sja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>̊ elles</w:t>
      </w:r>
      <w:r w:rsidR="00417056">
        <w:rPr>
          <w:rFonts w:ascii="Calibri" w:eastAsia="Times New Roman" w:hAnsi="Calibri" w:cs="Arial"/>
          <w:color w:val="222222"/>
          <w:lang w:eastAsia="nn-NO"/>
        </w:rPr>
        <w:t xml:space="preserve"> skjema for fellingsrapport 2014</w:t>
      </w:r>
      <w:bookmarkStart w:id="0" w:name="_GoBack"/>
      <w:bookmarkEnd w:id="0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pa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>̊ </w:t>
      </w:r>
      <w:hyperlink r:id="rId5" w:tgtFrame="_blank" w:history="1">
        <w:r w:rsidRPr="007F7667">
          <w:rPr>
            <w:rFonts w:ascii="Calibri" w:eastAsia="Times New Roman" w:hAnsi="Calibri" w:cs="Arial"/>
            <w:color w:val="1155CC"/>
            <w:u w:val="single"/>
            <w:lang w:eastAsia="nn-NO"/>
          </w:rPr>
          <w:t>Naustdalshjort.org</w:t>
        </w:r>
      </w:hyperlink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Vårteljinga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vart gjennomført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pa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̊ same datoar som tidlegare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år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>.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>Økonomi: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 xml:space="preserve">Største utgiftsposten er årleg drift av nettside,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ca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3000,-  Vi har elles ikkje delteke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pa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>̊ noko samlingar /møter utanfor kommunen som har kosta pengar. 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 xml:space="preserve">Storvaldet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får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tildelt noko midlar av kommunen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fra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̊ innbetalt fellingsavgifter. I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år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utgjer dette kroner </w:t>
      </w:r>
      <w:proofErr w:type="spellStart"/>
      <w:r w:rsidRPr="007F7667">
        <w:rPr>
          <w:rFonts w:ascii="Calibri" w:eastAsia="Times New Roman" w:hAnsi="Calibri" w:cs="Arial"/>
          <w:color w:val="222222"/>
          <w:lang w:eastAsia="nn-NO"/>
        </w:rPr>
        <w:t>ca</w:t>
      </w:r>
      <w:proofErr w:type="spellEnd"/>
      <w:r w:rsidRPr="007F7667">
        <w:rPr>
          <w:rFonts w:ascii="Calibri" w:eastAsia="Times New Roman" w:hAnsi="Calibri" w:cs="Arial"/>
          <w:color w:val="222222"/>
          <w:lang w:eastAsia="nn-NO"/>
        </w:rPr>
        <w:t xml:space="preserve"> 4000,- 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>For styret </w:t>
      </w:r>
    </w:p>
    <w:p w:rsidR="007F7667" w:rsidRPr="007F7667" w:rsidRDefault="007F7667" w:rsidP="007F7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7F7667">
        <w:rPr>
          <w:rFonts w:ascii="Calibri" w:eastAsia="Times New Roman" w:hAnsi="Calibri" w:cs="Arial"/>
          <w:color w:val="222222"/>
          <w:lang w:eastAsia="nn-NO"/>
        </w:rPr>
        <w:t>Viggo Leikanger</w:t>
      </w:r>
    </w:p>
    <w:p w:rsidR="00DE33EA" w:rsidRDefault="00DE33EA"/>
    <w:sectPr w:rsidR="00DE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7"/>
    <w:rsid w:val="00417056"/>
    <w:rsid w:val="007F7667"/>
    <w:rsid w:val="00D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apple-converted-space">
    <w:name w:val="apple-converted-space"/>
    <w:basedOn w:val="Standardskriftforavsnitt"/>
    <w:rsid w:val="007F7667"/>
  </w:style>
  <w:style w:type="character" w:styleId="Hyperkobling">
    <w:name w:val="Hyperlink"/>
    <w:basedOn w:val="Standardskriftforavsnitt"/>
    <w:uiPriority w:val="99"/>
    <w:semiHidden/>
    <w:unhideWhenUsed/>
    <w:rsid w:val="007F7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apple-converted-space">
    <w:name w:val="apple-converted-space"/>
    <w:basedOn w:val="Standardskriftforavsnitt"/>
    <w:rsid w:val="007F7667"/>
  </w:style>
  <w:style w:type="character" w:styleId="Hyperkobling">
    <w:name w:val="Hyperlink"/>
    <w:basedOn w:val="Standardskriftforavsnitt"/>
    <w:uiPriority w:val="99"/>
    <w:semiHidden/>
    <w:unhideWhenUsed/>
    <w:rsid w:val="007F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stdalshjor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Slettehaug Ludvik</dc:creator>
  <cp:lastModifiedBy>Slettehaug Ludvik</cp:lastModifiedBy>
  <cp:revision>2</cp:revision>
  <dcterms:created xsi:type="dcterms:W3CDTF">2015-04-28T20:49:00Z</dcterms:created>
  <dcterms:modified xsi:type="dcterms:W3CDTF">2015-04-28T20:52:00Z</dcterms:modified>
</cp:coreProperties>
</file>